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108" w:rsidRDefault="00CF4108" w:rsidP="00CF4108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sz w:val="28"/>
          <w:szCs w:val="28"/>
        </w:rPr>
      </w:pPr>
      <w:r>
        <w:rPr>
          <w:rStyle w:val="a4"/>
          <w:rFonts w:ascii="仿宋_GB2312" w:eastAsia="仿宋_GB2312" w:hAnsi="仿宋_GB2312" w:cs="仿宋_GB2312" w:hint="eastAsia"/>
          <w:b w:val="0"/>
          <w:color w:val="000000"/>
          <w:sz w:val="28"/>
          <w:szCs w:val="28"/>
        </w:rPr>
        <w:t>附件：</w:t>
      </w:r>
    </w:p>
    <w:p w:rsidR="00CF4108" w:rsidRDefault="00CF4108" w:rsidP="00CF4108">
      <w:pPr>
        <w:pStyle w:val="a3"/>
        <w:widowControl/>
        <w:spacing w:beforeAutospacing="0" w:afterAutospacing="0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color w:val="000000"/>
          <w:sz w:val="36"/>
          <w:szCs w:val="36"/>
        </w:rPr>
        <w:t>密码修改流程</w:t>
      </w:r>
    </w:p>
    <w:p w:rsidR="00CF4108" w:rsidRDefault="00CF4108" w:rsidP="00CF4108">
      <w:pPr>
        <w:pStyle w:val="a3"/>
        <w:widowControl/>
        <w:spacing w:beforeAutospacing="0" w:afterAutospacing="0"/>
        <w:ind w:firstLine="418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color w:val="000000"/>
          <w:sz w:val="28"/>
          <w:szCs w:val="28"/>
        </w:rPr>
        <w:t>1.</w:t>
      </w:r>
      <w:r>
        <w:rPr>
          <w:rFonts w:ascii="Times New Roman" w:eastAsia="微软雅黑" w:hAnsi="Times New Roman"/>
          <w:color w:val="000000"/>
          <w:sz w:val="28"/>
          <w:szCs w:val="28"/>
        </w:rPr>
        <w:t>登录一站式服务大厅</w:t>
      </w:r>
      <w:hyperlink r:id="rId5" w:history="1">
        <w:r>
          <w:rPr>
            <w:rStyle w:val="a5"/>
            <w:rFonts w:ascii="Times New Roman" w:eastAsia="微软雅黑" w:hAnsi="Times New Roman"/>
            <w:color w:val="3B3B3B"/>
            <w:sz w:val="28"/>
            <w:szCs w:val="28"/>
            <w:u w:val="none"/>
          </w:rPr>
          <w:t>https://ehall.casb.njxzc.edu.cn</w:t>
        </w:r>
      </w:hyperlink>
      <w:r>
        <w:rPr>
          <w:rFonts w:ascii="Times New Roman" w:eastAsia="微软雅黑" w:hAnsi="Times New Roman"/>
          <w:color w:val="000000"/>
          <w:sz w:val="28"/>
          <w:szCs w:val="28"/>
        </w:rPr>
        <w:t>。</w:t>
      </w:r>
    </w:p>
    <w:p w:rsidR="00CF4108" w:rsidRDefault="00CF4108" w:rsidP="00CF4108">
      <w:pPr>
        <w:pStyle w:val="a3"/>
        <w:widowControl/>
        <w:spacing w:beforeAutospacing="0" w:afterAutospacing="0"/>
        <w:jc w:val="center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noProof/>
          <w:sz w:val="28"/>
          <w:szCs w:val="28"/>
        </w:rPr>
        <w:drawing>
          <wp:inline distT="0" distB="0" distL="114300" distR="114300" wp14:anchorId="71147EF6" wp14:editId="3A5785E6">
            <wp:extent cx="4733925" cy="1790700"/>
            <wp:effectExtent l="0" t="0" r="9525" b="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4108" w:rsidRDefault="00CF4108" w:rsidP="00CF4108">
      <w:pPr>
        <w:pStyle w:val="a3"/>
        <w:widowControl/>
        <w:spacing w:beforeAutospacing="0" w:afterAutospacing="0"/>
        <w:ind w:firstLine="418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color w:val="000000"/>
          <w:sz w:val="28"/>
          <w:szCs w:val="28"/>
        </w:rPr>
        <w:t>2.</w:t>
      </w:r>
      <w:r>
        <w:rPr>
          <w:rFonts w:ascii="Times New Roman" w:eastAsia="微软雅黑" w:hAnsi="Times New Roman"/>
          <w:color w:val="000000"/>
          <w:sz w:val="28"/>
          <w:szCs w:val="28"/>
        </w:rPr>
        <w:t>输入统一身份认证账号、密码登录。</w:t>
      </w:r>
    </w:p>
    <w:p w:rsidR="00CF4108" w:rsidRDefault="00CF4108" w:rsidP="00CF4108">
      <w:pPr>
        <w:pStyle w:val="a3"/>
        <w:widowControl/>
        <w:spacing w:beforeAutospacing="0" w:afterAutospacing="0"/>
        <w:jc w:val="center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noProof/>
          <w:sz w:val="28"/>
          <w:szCs w:val="28"/>
        </w:rPr>
        <w:drawing>
          <wp:inline distT="0" distB="0" distL="114300" distR="114300" wp14:anchorId="4AB89D00" wp14:editId="276BD7AD">
            <wp:extent cx="4781550" cy="2238375"/>
            <wp:effectExtent l="0" t="0" r="0" b="9525"/>
            <wp:docPr id="3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4108" w:rsidRDefault="00CF4108" w:rsidP="00CF4108">
      <w:pPr>
        <w:pStyle w:val="a3"/>
        <w:widowControl/>
        <w:spacing w:beforeAutospacing="0" w:afterAutospacing="0"/>
        <w:ind w:firstLine="418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color w:val="000000"/>
          <w:sz w:val="28"/>
          <w:szCs w:val="28"/>
        </w:rPr>
        <w:t>3.</w:t>
      </w:r>
      <w:r>
        <w:rPr>
          <w:rFonts w:ascii="Times New Roman" w:eastAsia="微软雅黑" w:hAnsi="Times New Roman"/>
          <w:color w:val="000000"/>
          <w:sz w:val="28"/>
          <w:szCs w:val="28"/>
        </w:rPr>
        <w:t>打开页面右上角个人头像选择：个人中心。</w:t>
      </w:r>
    </w:p>
    <w:p w:rsidR="00CF4108" w:rsidRDefault="00CF4108" w:rsidP="00CF4108">
      <w:pPr>
        <w:pStyle w:val="a3"/>
        <w:widowControl/>
        <w:spacing w:beforeAutospacing="0" w:afterAutospacing="0"/>
        <w:jc w:val="center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noProof/>
          <w:sz w:val="28"/>
          <w:szCs w:val="28"/>
        </w:rPr>
        <w:drawing>
          <wp:inline distT="0" distB="0" distL="114300" distR="114300" wp14:anchorId="6F3DD70B" wp14:editId="326FC0FA">
            <wp:extent cx="4762500" cy="2162175"/>
            <wp:effectExtent l="0" t="0" r="0" b="9525"/>
            <wp:docPr id="6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4108" w:rsidRDefault="00CF4108" w:rsidP="00CF4108">
      <w:pPr>
        <w:pStyle w:val="a3"/>
        <w:widowControl/>
        <w:spacing w:beforeAutospacing="0" w:afterAutospacing="0"/>
        <w:ind w:firstLine="418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color w:val="000000"/>
          <w:sz w:val="28"/>
          <w:szCs w:val="28"/>
        </w:rPr>
        <w:lastRenderedPageBreak/>
        <w:t>4.</w:t>
      </w:r>
      <w:r>
        <w:rPr>
          <w:rFonts w:ascii="Times New Roman" w:eastAsia="微软雅黑" w:hAnsi="Times New Roman"/>
          <w:color w:val="000000"/>
          <w:sz w:val="28"/>
          <w:szCs w:val="28"/>
        </w:rPr>
        <w:t>选择修改密码，并在右侧填写旧密码，设置强度符合要求的新密码，保存并妥善保管。</w:t>
      </w:r>
    </w:p>
    <w:p w:rsidR="00CF4108" w:rsidRDefault="00CF4108" w:rsidP="00CF4108">
      <w:pPr>
        <w:pStyle w:val="a3"/>
        <w:widowControl/>
        <w:spacing w:beforeAutospacing="0" w:afterAutospacing="0"/>
        <w:jc w:val="center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noProof/>
          <w:sz w:val="28"/>
          <w:szCs w:val="28"/>
        </w:rPr>
        <w:drawing>
          <wp:inline distT="0" distB="0" distL="114300" distR="114300" wp14:anchorId="044AF397" wp14:editId="4A6FA73F">
            <wp:extent cx="5276850" cy="2171700"/>
            <wp:effectExtent l="0" t="0" r="0" b="0"/>
            <wp:docPr id="5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4108" w:rsidRDefault="00CF4108" w:rsidP="00CF4108">
      <w:pPr>
        <w:pStyle w:val="a3"/>
        <w:widowControl/>
        <w:spacing w:beforeAutospacing="0" w:afterAutospacing="0"/>
        <w:ind w:firstLine="418"/>
        <w:rPr>
          <w:rFonts w:ascii="Times New Roman" w:eastAsia="微软雅黑" w:hAnsi="Times New Roman"/>
          <w:sz w:val="28"/>
          <w:szCs w:val="28"/>
        </w:rPr>
      </w:pPr>
      <w:r>
        <w:rPr>
          <w:rFonts w:ascii="Times New Roman" w:eastAsia="微软雅黑" w:hAnsi="Times New Roman"/>
          <w:color w:val="000000"/>
          <w:sz w:val="28"/>
          <w:szCs w:val="28"/>
        </w:rPr>
        <w:t>5.</w:t>
      </w:r>
      <w:r>
        <w:rPr>
          <w:rFonts w:ascii="Times New Roman" w:eastAsia="微软雅黑" w:hAnsi="Times New Roman"/>
          <w:color w:val="000000"/>
          <w:sz w:val="28"/>
          <w:szCs w:val="28"/>
        </w:rPr>
        <w:t>选择编辑个人资料，填入自己常用的邮箱名，将来忘记密码</w:t>
      </w:r>
      <w:r>
        <w:rPr>
          <w:rFonts w:ascii="Times New Roman" w:eastAsia="微软雅黑" w:hAnsi="Times New Roman" w:hint="eastAsia"/>
          <w:color w:val="000000"/>
          <w:sz w:val="28"/>
          <w:szCs w:val="28"/>
        </w:rPr>
        <w:t>时</w:t>
      </w:r>
      <w:r>
        <w:rPr>
          <w:rFonts w:ascii="Times New Roman" w:eastAsia="微软雅黑" w:hAnsi="Times New Roman"/>
          <w:color w:val="000000"/>
          <w:sz w:val="28"/>
          <w:szCs w:val="28"/>
        </w:rPr>
        <w:t>可用</w:t>
      </w:r>
      <w:r>
        <w:rPr>
          <w:rFonts w:ascii="Times New Roman" w:eastAsia="微软雅黑" w:hAnsi="Times New Roman" w:hint="eastAsia"/>
          <w:color w:val="000000"/>
          <w:sz w:val="28"/>
          <w:szCs w:val="28"/>
        </w:rPr>
        <w:t>此</w:t>
      </w:r>
      <w:r>
        <w:rPr>
          <w:rFonts w:ascii="Times New Roman" w:eastAsia="微软雅黑" w:hAnsi="Times New Roman"/>
          <w:color w:val="000000"/>
          <w:sz w:val="28"/>
          <w:szCs w:val="28"/>
        </w:rPr>
        <w:t>邮箱找回。</w:t>
      </w:r>
      <w:r>
        <w:rPr>
          <w:rFonts w:ascii="Times New Roman" w:eastAsia="微软雅黑" w:hAnsi="Times New Roman"/>
          <w:noProof/>
          <w:color w:val="000000"/>
          <w:sz w:val="28"/>
          <w:szCs w:val="28"/>
        </w:rPr>
        <w:drawing>
          <wp:inline distT="0" distB="0" distL="114300" distR="114300" wp14:anchorId="386FE8FD" wp14:editId="384A083A">
            <wp:extent cx="5276850" cy="2066925"/>
            <wp:effectExtent l="0" t="0" r="0" b="9525"/>
            <wp:docPr id="2" name="图片 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6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4108" w:rsidRDefault="00CF4108" w:rsidP="00CF4108">
      <w:pPr>
        <w:rPr>
          <w:rFonts w:ascii="Times New Roman" w:hAnsi="Times New Roman" w:cs="Times New Roman"/>
        </w:rPr>
      </w:pPr>
    </w:p>
    <w:p w:rsidR="000F309E" w:rsidRPr="00CF4108" w:rsidRDefault="00CF4108">
      <w:bookmarkStart w:id="0" w:name="_GoBack"/>
      <w:bookmarkEnd w:id="0"/>
    </w:p>
    <w:sectPr w:rsidR="000F309E" w:rsidRPr="00CF4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08"/>
    <w:rsid w:val="000C36DF"/>
    <w:rsid w:val="00982502"/>
    <w:rsid w:val="00C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0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F410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CF4108"/>
    <w:rPr>
      <w:b/>
    </w:rPr>
  </w:style>
  <w:style w:type="character" w:styleId="a5">
    <w:name w:val="Hyperlink"/>
    <w:basedOn w:val="a0"/>
    <w:qFormat/>
    <w:rsid w:val="00CF4108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CF410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CF41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0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F410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CF4108"/>
    <w:rPr>
      <w:b/>
    </w:rPr>
  </w:style>
  <w:style w:type="character" w:styleId="a5">
    <w:name w:val="Hyperlink"/>
    <w:basedOn w:val="a0"/>
    <w:qFormat/>
    <w:rsid w:val="00CF4108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CF410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CF41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ehall.casb.njxzc.edu.cn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wm</cp:lastModifiedBy>
  <cp:revision>1</cp:revision>
  <dcterms:created xsi:type="dcterms:W3CDTF">2025-10-14T08:07:00Z</dcterms:created>
  <dcterms:modified xsi:type="dcterms:W3CDTF">2025-10-14T08:08:00Z</dcterms:modified>
</cp:coreProperties>
</file>